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87" w:rsidRDefault="006A7D36">
      <w:pPr>
        <w:spacing w:after="0" w:line="226" w:lineRule="auto"/>
        <w:ind w:left="0" w:right="0" w:firstLine="0"/>
        <w:jc w:val="center"/>
      </w:pPr>
      <w:r>
        <w:rPr>
          <w:rFonts w:ascii="Calibri" w:eastAsia="Calibri" w:hAnsi="Calibri" w:cs="Calibri"/>
          <w:b/>
          <w:sz w:val="56"/>
        </w:rPr>
        <w:t>Mimořádná změna samostatných odchodů</w:t>
      </w:r>
    </w:p>
    <w:p w:rsidR="00A11B87" w:rsidRDefault="006A7D36">
      <w:pPr>
        <w:spacing w:after="224" w:line="259" w:lineRule="auto"/>
        <w:ind w:left="9" w:right="0" w:firstLine="0"/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BELLhop IS</w:t>
      </w:r>
    </w:p>
    <w:p w:rsidR="00AD3784" w:rsidRDefault="00AD3784">
      <w:pPr>
        <w:spacing w:after="224" w:line="259" w:lineRule="auto"/>
        <w:ind w:left="9" w:right="0" w:firstLine="0"/>
        <w:jc w:val="center"/>
        <w:rPr>
          <w:rFonts w:ascii="Calibri" w:eastAsia="Calibri" w:hAnsi="Calibri" w:cs="Calibri"/>
          <w:sz w:val="36"/>
        </w:rPr>
      </w:pPr>
    </w:p>
    <w:p w:rsidR="00AD3784" w:rsidRDefault="00AD3784">
      <w:pPr>
        <w:spacing w:after="224" w:line="259" w:lineRule="auto"/>
        <w:ind w:left="9" w:right="0" w:firstLine="0"/>
        <w:jc w:val="center"/>
      </w:pPr>
    </w:p>
    <w:p w:rsidR="00A11B87" w:rsidRDefault="00AD3784">
      <w:pPr>
        <w:pStyle w:val="Nadpis1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195580</wp:posOffset>
            </wp:positionV>
            <wp:extent cx="2011045" cy="3286125"/>
            <wp:effectExtent l="19050" t="0" r="8255" b="0"/>
            <wp:wrapTight wrapText="bothSides">
              <wp:wrapPolygon edited="0">
                <wp:start x="-205" y="0"/>
                <wp:lineTo x="-205" y="21537"/>
                <wp:lineTo x="21689" y="21537"/>
                <wp:lineTo x="21689" y="0"/>
                <wp:lineTo x="-205" y="0"/>
              </wp:wrapPolygon>
            </wp:wrapTight>
            <wp:docPr id="3" name="Obrázek 2" descr="Screenshot_20260827-090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827-09092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D36">
        <w:t>Přihlášení</w:t>
      </w:r>
    </w:p>
    <w:p w:rsidR="00A11B87" w:rsidRDefault="00AD3784">
      <w:pPr>
        <w:spacing w:after="446" w:line="398" w:lineRule="auto"/>
        <w:ind w:right="0"/>
      </w:pPr>
      <w:r>
        <w:t xml:space="preserve">Na adrese školního BELLhopu: </w:t>
      </w:r>
      <w:hyperlink r:id="rId7" w:history="1">
        <w:r w:rsidRPr="00AD3784">
          <w:rPr>
            <w:rStyle w:val="Hypertextovodkaz"/>
          </w:rPr>
          <w:t>https://zszm.bellhop.cz/IS/sign/in</w:t>
        </w:r>
      </w:hyperlink>
      <w:r w:rsidR="006A7D36">
        <w:rPr>
          <w:rFonts w:ascii="Consolas" w:eastAsia="Consolas" w:hAnsi="Consolas" w:cs="Consolas"/>
          <w:b/>
        </w:rPr>
        <w:t xml:space="preserve"> </w:t>
      </w:r>
      <w:r w:rsidR="006A7D36">
        <w:t xml:space="preserve">klepněte na tlačítko </w:t>
      </w:r>
      <w:r w:rsidR="006A7D36">
        <w:rPr>
          <w:rFonts w:ascii="Calibri" w:eastAsia="Calibri" w:hAnsi="Calibri" w:cs="Calibri"/>
          <w:bdr w:val="single" w:sz="4" w:space="0" w:color="999999"/>
        </w:rPr>
        <w:t xml:space="preserve">Přihlásit přes Bakaláři </w:t>
      </w:r>
      <w:r w:rsidR="006A7D36">
        <w:t>.</w:t>
      </w:r>
      <w:r>
        <w:t xml:space="preserve"> </w:t>
      </w:r>
    </w:p>
    <w:p w:rsidR="00A11B87" w:rsidRDefault="00AD3784">
      <w:pPr>
        <w:spacing w:after="179"/>
        <w:ind w:right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2335530</wp:posOffset>
            </wp:positionH>
            <wp:positionV relativeFrom="paragraph">
              <wp:posOffset>162560</wp:posOffset>
            </wp:positionV>
            <wp:extent cx="2604770" cy="2352675"/>
            <wp:effectExtent l="19050" t="0" r="5080" b="0"/>
            <wp:wrapTight wrapText="bothSides">
              <wp:wrapPolygon edited="0">
                <wp:start x="-158" y="0"/>
                <wp:lineTo x="-158" y="21513"/>
                <wp:lineTo x="21642" y="21513"/>
                <wp:lineTo x="21642" y="0"/>
                <wp:lineTo x="-158" y="0"/>
              </wp:wrapPolygon>
            </wp:wrapTight>
            <wp:docPr id="4" name="Obrázek 3" descr="Screenshot_20260827-090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0827-09093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D36">
        <w:t>Na následné stránce se přihlaste do Bakalářů jako jste zvyklí. Je možné, že výzva k přihlášení jen problikne a budete hned přesměrování zpět. To je také v pořádku a znamená to, že jste již v Bakalářích přihlášeni.</w:t>
      </w:r>
    </w:p>
    <w:p w:rsidR="00AD3784" w:rsidRDefault="00AD3784">
      <w:pPr>
        <w:spacing w:after="145"/>
        <w:ind w:right="0"/>
      </w:pPr>
    </w:p>
    <w:p w:rsidR="00AD3784" w:rsidRDefault="00AD3784">
      <w:pPr>
        <w:spacing w:after="145"/>
        <w:ind w:right="0"/>
      </w:pPr>
    </w:p>
    <w:p w:rsidR="00AD3784" w:rsidRDefault="00AD3784">
      <w:pPr>
        <w:spacing w:after="145"/>
        <w:ind w:right="0"/>
      </w:pPr>
    </w:p>
    <w:p w:rsidR="00AD3784" w:rsidRDefault="00AD3784">
      <w:pPr>
        <w:spacing w:after="145"/>
        <w:ind w:right="0"/>
      </w:pPr>
    </w:p>
    <w:p w:rsidR="00AD3784" w:rsidRDefault="00AD3784">
      <w:pPr>
        <w:spacing w:after="145"/>
        <w:ind w:right="0"/>
      </w:pPr>
    </w:p>
    <w:p w:rsidR="00A11B87" w:rsidRDefault="006A7D36">
      <w:pPr>
        <w:spacing w:after="145"/>
        <w:ind w:right="0"/>
      </w:pPr>
      <w:r>
        <w:t xml:space="preserve">Po přihlášení do BELLhopu zvolte z horního menu </w:t>
      </w:r>
      <w:r>
        <w:rPr>
          <w:rFonts w:ascii="Calibri" w:eastAsia="Calibri" w:hAnsi="Calibri" w:cs="Calibri"/>
          <w:bdr w:val="single" w:sz="4" w:space="0" w:color="999999"/>
        </w:rPr>
        <w:t xml:space="preserve">Odchody </w:t>
      </w:r>
      <w:r>
        <w:t>.</w:t>
      </w:r>
    </w:p>
    <w:p w:rsidR="00A11B87" w:rsidRDefault="006A7D36">
      <w:pPr>
        <w:ind w:right="0"/>
      </w:pPr>
      <w:r>
        <w:t>Na stránce „Mimořádné samostatné odchody“ můžete jednorázově změnit čas odchodu, samostatný odchod zadat nebo naopak zrušit.</w:t>
      </w:r>
    </w:p>
    <w:p w:rsidR="00A11B87" w:rsidRDefault="006A7D36">
      <w:pPr>
        <w:spacing w:after="0" w:line="259" w:lineRule="auto"/>
        <w:ind w:left="739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179695" cy="387921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87" w:rsidRDefault="006A7D36">
      <w:pPr>
        <w:spacing w:after="91" w:line="259" w:lineRule="auto"/>
        <w:ind w:left="628" w:right="0" w:firstLine="0"/>
        <w:jc w:val="left"/>
      </w:pPr>
      <w:r>
        <w:rPr>
          <w:noProof/>
        </w:rPr>
        <w:drawing>
          <wp:inline distT="0" distB="0" distL="0" distR="0">
            <wp:extent cx="5324857" cy="1109472"/>
            <wp:effectExtent l="0" t="0" r="0" b="0"/>
            <wp:docPr id="75489" name="Picture 7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9" name="Picture 7548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4857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C5" w:rsidRDefault="005A12C5">
      <w:pPr>
        <w:spacing w:after="421"/>
        <w:ind w:right="435"/>
      </w:pPr>
    </w:p>
    <w:p w:rsidR="00A11B87" w:rsidRDefault="006A7D36">
      <w:pPr>
        <w:spacing w:after="421"/>
        <w:ind w:right="435"/>
      </w:pPr>
      <w:r>
        <w:t xml:space="preserve">Tlačítky </w:t>
      </w:r>
      <w:r>
        <w:rPr>
          <w:rFonts w:ascii="Calibri" w:eastAsia="Calibri" w:hAnsi="Calibri" w:cs="Calibri"/>
          <w:bdr w:val="single" w:sz="4" w:space="0" w:color="999999"/>
        </w:rPr>
        <w:t>Předchozí týden</w:t>
      </w:r>
      <w:r>
        <w:t xml:space="preserve"> resp. </w:t>
      </w:r>
      <w:r>
        <w:rPr>
          <w:rFonts w:ascii="Calibri" w:eastAsia="Calibri" w:hAnsi="Calibri" w:cs="Calibri"/>
          <w:bdr w:val="single" w:sz="4" w:space="0" w:color="999999"/>
        </w:rPr>
        <w:t>Následující týden</w:t>
      </w:r>
      <w:r>
        <w:t xml:space="preserve"> se můžete posunout na předchozí resp. následující týden. Také je možné klepnutím na popis týdne zobrazit kalendář a výběrem datumu změnit zobrazený týden.</w:t>
      </w:r>
      <w:bookmarkStart w:id="0" w:name="_GoBack"/>
      <w:bookmarkEnd w:id="0"/>
    </w:p>
    <w:p w:rsidR="00A11B87" w:rsidRDefault="006A7D36">
      <w:pPr>
        <w:pStyle w:val="Nadpis1"/>
      </w:pPr>
      <w:r>
        <w:t>Zadání samostatného odchodu</w:t>
      </w:r>
    </w:p>
    <w:p w:rsidR="00A11B87" w:rsidRDefault="006A7D36">
      <w:pPr>
        <w:ind w:right="0"/>
      </w:pPr>
      <w:r>
        <w:t xml:space="preserve">U příslušného dne klepněte na tlačítko </w:t>
      </w:r>
      <w:r>
        <w:rPr>
          <w:rFonts w:ascii="Calibri" w:eastAsia="Calibri" w:hAnsi="Calibri" w:cs="Calibri"/>
          <w:bdr w:val="single" w:sz="4" w:space="0" w:color="999999"/>
        </w:rPr>
        <w:t xml:space="preserve">Samostatný odchod </w:t>
      </w:r>
      <w:r>
        <w:t>, aby bylo zelené. Objeví se pole pro zadání samostatného odchodu.</w:t>
      </w:r>
    </w:p>
    <w:p w:rsidR="00A11B87" w:rsidRDefault="006A7D36">
      <w:pPr>
        <w:spacing w:after="52" w:line="259" w:lineRule="auto"/>
        <w:ind w:left="589" w:right="0" w:firstLine="0"/>
        <w:jc w:val="left"/>
      </w:pPr>
      <w:r>
        <w:rPr>
          <w:noProof/>
        </w:rPr>
        <w:drawing>
          <wp:inline distT="0" distB="0" distL="0" distR="0">
            <wp:extent cx="5370195" cy="1122045"/>
            <wp:effectExtent l="0" t="0" r="0" b="0"/>
            <wp:docPr id="745" name="Picture 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Picture 7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C5" w:rsidRDefault="005A12C5">
      <w:pPr>
        <w:spacing w:after="143"/>
        <w:ind w:right="0"/>
      </w:pPr>
    </w:p>
    <w:p w:rsidR="00A11B87" w:rsidRDefault="006A7D36">
      <w:pPr>
        <w:spacing w:after="143"/>
        <w:ind w:right="0"/>
      </w:pPr>
      <w:r>
        <w:t>Do pole „Čas odchodu“ vyplňte požadovaný čas. Čas zadávejte s dvojtečkou bez mezer, například 15:30. Čas musí odpovídat pravidlům školy, kdy je možné žáky z družiny vyzvedávat.</w:t>
      </w:r>
    </w:p>
    <w:p w:rsidR="00A11B87" w:rsidRDefault="006A7D36">
      <w:pPr>
        <w:spacing w:after="181"/>
        <w:ind w:right="0"/>
      </w:pPr>
      <w:r>
        <w:t>Můžete vyplnit poznámku, kterou vychovatel uvidí v době odchodu.</w:t>
      </w:r>
    </w:p>
    <w:p w:rsidR="00A11B87" w:rsidRDefault="006A7D36">
      <w:pPr>
        <w:spacing w:after="424"/>
        <w:ind w:right="0"/>
      </w:pPr>
      <w:r>
        <w:t xml:space="preserve">Na závěr je třeba výjimku uložit tlačítkem </w:t>
      </w:r>
      <w:r>
        <w:rPr>
          <w:rFonts w:ascii="Calibri" w:eastAsia="Calibri" w:hAnsi="Calibri" w:cs="Calibri"/>
          <w:bdr w:val="single" w:sz="4" w:space="0" w:color="999999"/>
        </w:rPr>
        <w:t xml:space="preserve">Uložit výjimku </w:t>
      </w:r>
      <w:r>
        <w:t>.</w:t>
      </w:r>
    </w:p>
    <w:p w:rsidR="00A11B87" w:rsidRDefault="006A7D36">
      <w:pPr>
        <w:pStyle w:val="Nadpis1"/>
      </w:pPr>
      <w:r>
        <w:t>Zrušení nastavené výjimky</w:t>
      </w:r>
    </w:p>
    <w:p w:rsidR="00A11B87" w:rsidRDefault="006A7D36">
      <w:pPr>
        <w:ind w:right="0"/>
      </w:pPr>
      <w:r>
        <w:t xml:space="preserve">Červeným tlačítkem </w:t>
      </w:r>
      <w:r>
        <w:rPr>
          <w:rFonts w:ascii="Calibri" w:eastAsia="Calibri" w:hAnsi="Calibri" w:cs="Calibri"/>
          <w:bdr w:val="single" w:sz="4" w:space="0" w:color="999999"/>
        </w:rPr>
        <w:t>Zrušit výjimku</w:t>
      </w:r>
      <w:r>
        <w:t xml:space="preserve"> provedete zrušení nastavené výjimky a žák bude odcházet jako obvykle, podle zadaného pravidelného samostatného odchodu nebo vyzvednutí čipem.</w:t>
      </w:r>
    </w:p>
    <w:p w:rsidR="00A11B87" w:rsidRDefault="006A7D36">
      <w:pPr>
        <w:spacing w:after="13" w:line="259" w:lineRule="auto"/>
        <w:ind w:left="2656" w:right="0" w:firstLine="0"/>
        <w:jc w:val="left"/>
      </w:pPr>
      <w:r>
        <w:rPr>
          <w:noProof/>
        </w:rPr>
        <w:drawing>
          <wp:inline distT="0" distB="0" distL="0" distR="0">
            <wp:extent cx="2627376" cy="399288"/>
            <wp:effectExtent l="0" t="0" r="0" b="0"/>
            <wp:docPr id="75488" name="Picture 75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8" name="Picture 7548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C5" w:rsidRDefault="005A12C5">
      <w:pPr>
        <w:pStyle w:val="Nadpis1"/>
      </w:pPr>
    </w:p>
    <w:p w:rsidR="00A11B87" w:rsidRDefault="006A7D36">
      <w:pPr>
        <w:pStyle w:val="Nadpis1"/>
      </w:pPr>
      <w:r>
        <w:t>Změna samostatného odchodu</w:t>
      </w:r>
    </w:p>
    <w:p w:rsidR="005A12C5" w:rsidRDefault="006A7D36">
      <w:pPr>
        <w:ind w:left="104" w:right="0" w:hanging="90"/>
        <w:rPr>
          <w:noProof/>
        </w:rPr>
      </w:pPr>
      <w:r>
        <w:t xml:space="preserve">Pro změnu času samostatného odchodu stačí změnit čas samostatného odchodu a potvrdit tlačítek </w:t>
      </w:r>
      <w:r>
        <w:rPr>
          <w:rFonts w:ascii="Calibri" w:eastAsia="Calibri" w:hAnsi="Calibri" w:cs="Calibri"/>
          <w:bdr w:val="single" w:sz="4" w:space="0" w:color="999999"/>
        </w:rPr>
        <w:t xml:space="preserve">Uložit výjimku </w:t>
      </w:r>
      <w:r>
        <w:t>.</w:t>
      </w:r>
      <w:r w:rsidR="005A12C5" w:rsidRPr="005A12C5">
        <w:rPr>
          <w:noProof/>
        </w:rPr>
        <w:t xml:space="preserve"> </w:t>
      </w:r>
    </w:p>
    <w:p w:rsidR="00A11B87" w:rsidRDefault="00A11B87">
      <w:pPr>
        <w:ind w:left="104" w:right="0" w:hanging="90"/>
      </w:pPr>
    </w:p>
    <w:p w:rsidR="005A12C5" w:rsidRDefault="005A12C5">
      <w:pPr>
        <w:pStyle w:val="Nadpis1"/>
      </w:pPr>
    </w:p>
    <w:p w:rsidR="00A11B87" w:rsidRDefault="006A7D36">
      <w:pPr>
        <w:pStyle w:val="Nadpis1"/>
      </w:pPr>
      <w:r>
        <w:t>Zrušení samostatného odchodu</w:t>
      </w:r>
    </w:p>
    <w:p w:rsidR="00A11B87" w:rsidRDefault="006A7D36">
      <w:pPr>
        <w:spacing w:after="45"/>
        <w:ind w:right="0"/>
      </w:pPr>
      <w:r>
        <w:t xml:space="preserve">Pro zrušení pravidelného samostatného odchodu a vyzvednutí čipem stačí zvolit tlačítko </w:t>
      </w:r>
    </w:p>
    <w:tbl>
      <w:tblPr>
        <w:tblStyle w:val="TableGrid"/>
        <w:tblpPr w:vertAnchor="text" w:tblpX="1" w:tblpY="-40"/>
        <w:tblOverlap w:val="never"/>
        <w:tblW w:w="7120" w:type="dxa"/>
        <w:tblInd w:w="0" w:type="dxa"/>
        <w:tblCellMar>
          <w:top w:w="37" w:type="dxa"/>
          <w:left w:w="5" w:type="dxa"/>
          <w:right w:w="5" w:type="dxa"/>
        </w:tblCellMar>
        <w:tblLook w:val="04A0"/>
      </w:tblPr>
      <w:tblGrid>
        <w:gridCol w:w="2060"/>
        <w:gridCol w:w="3418"/>
        <w:gridCol w:w="1642"/>
      </w:tblGrid>
      <w:tr w:rsidR="00A11B87">
        <w:trPr>
          <w:trHeight w:val="308"/>
        </w:trPr>
        <w:tc>
          <w:tcPr>
            <w:tcW w:w="2060" w:type="dxa"/>
            <w:tcBorders>
              <w:top w:val="dashed" w:sz="2" w:space="0" w:color="999999"/>
              <w:left w:val="dashed" w:sz="2" w:space="0" w:color="999999"/>
              <w:bottom w:val="dashed" w:sz="2" w:space="0" w:color="999999"/>
              <w:right w:val="dashed" w:sz="2" w:space="0" w:color="999999"/>
            </w:tcBorders>
          </w:tcPr>
          <w:p w:rsidR="00A11B87" w:rsidRDefault="006A7D36">
            <w:pPr>
              <w:spacing w:after="0" w:line="259" w:lineRule="auto"/>
              <w:ind w:left="84" w:right="0" w:firstLine="0"/>
            </w:pPr>
            <w:r>
              <w:rPr>
                <w:rFonts w:ascii="Calibri" w:eastAsia="Calibri" w:hAnsi="Calibri" w:cs="Calibri"/>
              </w:rPr>
              <w:t>Vyzvednutí čipem</w:t>
            </w:r>
          </w:p>
        </w:tc>
        <w:tc>
          <w:tcPr>
            <w:tcW w:w="3418" w:type="dxa"/>
            <w:tcBorders>
              <w:top w:val="nil"/>
              <w:left w:val="dashed" w:sz="2" w:space="0" w:color="999999"/>
              <w:bottom w:val="nil"/>
              <w:right w:val="dashed" w:sz="2" w:space="0" w:color="999999"/>
            </w:tcBorders>
          </w:tcPr>
          <w:p w:rsidR="005A12C5" w:rsidRDefault="006A7D36">
            <w:pPr>
              <w:spacing w:after="0" w:line="259" w:lineRule="auto"/>
              <w:ind w:left="0" w:right="0" w:firstLine="0"/>
            </w:pPr>
            <w:r>
              <w:t xml:space="preserve">, aby bylo zelené a uložit tlačítkem </w:t>
            </w:r>
          </w:p>
        </w:tc>
        <w:tc>
          <w:tcPr>
            <w:tcW w:w="1642" w:type="dxa"/>
            <w:tcBorders>
              <w:top w:val="dashed" w:sz="2" w:space="0" w:color="999999"/>
              <w:left w:val="dashed" w:sz="2" w:space="0" w:color="999999"/>
              <w:bottom w:val="dashed" w:sz="2" w:space="0" w:color="999999"/>
              <w:right w:val="dashed" w:sz="2" w:space="0" w:color="999999"/>
            </w:tcBorders>
          </w:tcPr>
          <w:p w:rsidR="00A11B87" w:rsidRDefault="006A7D36">
            <w:pPr>
              <w:spacing w:after="0" w:line="259" w:lineRule="auto"/>
              <w:ind w:left="84" w:right="0" w:firstLine="0"/>
            </w:pPr>
            <w:r>
              <w:rPr>
                <w:rFonts w:ascii="Calibri" w:eastAsia="Calibri" w:hAnsi="Calibri" w:cs="Calibri"/>
              </w:rPr>
              <w:t>Uložit výjimku</w:t>
            </w:r>
          </w:p>
        </w:tc>
      </w:tr>
    </w:tbl>
    <w:p w:rsidR="00A11B87" w:rsidRDefault="005A12C5" w:rsidP="005A12C5">
      <w:pPr>
        <w:spacing w:after="0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948690</wp:posOffset>
            </wp:positionH>
            <wp:positionV relativeFrom="page">
              <wp:posOffset>7269480</wp:posOffset>
            </wp:positionV>
            <wp:extent cx="5337810" cy="1082040"/>
            <wp:effectExtent l="19050" t="0" r="0" b="0"/>
            <wp:wrapTopAndBottom/>
            <wp:docPr id="1388" name="Picture 1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Picture 13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D36">
        <w:t>.</w:t>
      </w:r>
    </w:p>
    <w:p w:rsidR="00A11B87" w:rsidRDefault="005A12C5" w:rsidP="005A12C5">
      <w:pPr>
        <w:spacing w:after="0" w:line="259" w:lineRule="auto"/>
        <w:ind w:right="0"/>
        <w:jc w:val="left"/>
      </w:pPr>
      <w:r>
        <w:rPr>
          <w:noProof/>
        </w:rPr>
        <w:drawing>
          <wp:inline distT="0" distB="0" distL="0" distR="0">
            <wp:extent cx="5044440" cy="878840"/>
            <wp:effectExtent l="0" t="0" r="0" b="0"/>
            <wp:docPr id="8" name="Picture 2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205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B87" w:rsidSect="00B92E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81" w:right="1141" w:bottom="1582" w:left="1136" w:header="1050" w:footer="113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162" w:rsidRDefault="00477162">
      <w:pPr>
        <w:spacing w:after="0" w:line="240" w:lineRule="auto"/>
      </w:pPr>
      <w:r>
        <w:separator/>
      </w:r>
    </w:p>
  </w:endnote>
  <w:endnote w:type="continuationSeparator" w:id="1">
    <w:p w:rsidR="00477162" w:rsidRDefault="0047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B92EAF">
    <w:pPr>
      <w:spacing w:after="0" w:line="259" w:lineRule="auto"/>
      <w:ind w:left="0" w:right="-10" w:firstLine="0"/>
      <w:jc w:val="right"/>
    </w:pPr>
    <w:r>
      <w:fldChar w:fldCharType="begin"/>
    </w:r>
    <w:r w:rsidR="006A7D36">
      <w:instrText xml:space="preserve"> PAGE   \* MERGEFORMAT </w:instrText>
    </w:r>
    <w:r>
      <w:fldChar w:fldCharType="separate"/>
    </w:r>
    <w:r w:rsidR="006A7D36"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B92EAF">
    <w:pPr>
      <w:spacing w:after="0" w:line="259" w:lineRule="auto"/>
      <w:ind w:left="0" w:right="-10" w:firstLine="0"/>
      <w:jc w:val="right"/>
    </w:pPr>
    <w:r>
      <w:fldChar w:fldCharType="begin"/>
    </w:r>
    <w:r w:rsidR="006A7D36">
      <w:instrText xml:space="preserve"> PAGE   \* MERGEFORMAT </w:instrText>
    </w:r>
    <w:r>
      <w:fldChar w:fldCharType="separate"/>
    </w:r>
    <w:r w:rsidR="005A12C5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B92EAF">
    <w:pPr>
      <w:spacing w:after="0" w:line="259" w:lineRule="auto"/>
      <w:ind w:left="0" w:right="-10" w:firstLine="0"/>
      <w:jc w:val="right"/>
    </w:pPr>
    <w:r>
      <w:fldChar w:fldCharType="begin"/>
    </w:r>
    <w:r w:rsidR="006A7D36">
      <w:instrText xml:space="preserve"> PAGE   \* MERGEFORMAT </w:instrText>
    </w:r>
    <w:r>
      <w:fldChar w:fldCharType="separate"/>
    </w:r>
    <w:r w:rsidR="006A7D36"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162" w:rsidRDefault="00477162">
      <w:pPr>
        <w:spacing w:after="0" w:line="240" w:lineRule="auto"/>
      </w:pPr>
      <w:r>
        <w:separator/>
      </w:r>
    </w:p>
  </w:footnote>
  <w:footnote w:type="continuationSeparator" w:id="1">
    <w:p w:rsidR="00477162" w:rsidRDefault="0047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6A7D36">
    <w:pPr>
      <w:spacing w:after="0" w:line="259" w:lineRule="auto"/>
      <w:ind w:left="-1136" w:right="697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840232</wp:posOffset>
          </wp:positionH>
          <wp:positionV relativeFrom="page">
            <wp:posOffset>662432</wp:posOffset>
          </wp:positionV>
          <wp:extent cx="1569720" cy="466344"/>
          <wp:effectExtent l="0" t="0" r="0" b="0"/>
          <wp:wrapSquare wrapText="bothSides"/>
          <wp:docPr id="75159" name="Picture 7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9" name="Picture 751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72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6A7D36">
    <w:pPr>
      <w:spacing w:after="0" w:line="259" w:lineRule="auto"/>
      <w:ind w:left="-1136" w:right="697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840232</wp:posOffset>
          </wp:positionH>
          <wp:positionV relativeFrom="page">
            <wp:posOffset>662432</wp:posOffset>
          </wp:positionV>
          <wp:extent cx="1569720" cy="466344"/>
          <wp:effectExtent l="0" t="0" r="0" b="0"/>
          <wp:wrapSquare wrapText="bothSides"/>
          <wp:docPr id="1" name="Picture 7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9" name="Picture 751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72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87" w:rsidRDefault="006A7D36">
    <w:pPr>
      <w:spacing w:after="0" w:line="259" w:lineRule="auto"/>
      <w:ind w:left="-1136" w:right="697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840232</wp:posOffset>
          </wp:positionH>
          <wp:positionV relativeFrom="page">
            <wp:posOffset>662432</wp:posOffset>
          </wp:positionV>
          <wp:extent cx="1569720" cy="466344"/>
          <wp:effectExtent l="0" t="0" r="0" b="0"/>
          <wp:wrapSquare wrapText="bothSides"/>
          <wp:docPr id="2" name="Picture 7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59" name="Picture 7515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9720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1B87"/>
    <w:rsid w:val="00477162"/>
    <w:rsid w:val="004A5D99"/>
    <w:rsid w:val="005A12C5"/>
    <w:rsid w:val="006A7D36"/>
    <w:rsid w:val="00A11B87"/>
    <w:rsid w:val="00AD3784"/>
    <w:rsid w:val="00B92EAF"/>
    <w:rsid w:val="00E7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EAF"/>
    <w:pPr>
      <w:spacing w:after="7" w:line="271" w:lineRule="auto"/>
      <w:ind w:left="24" w:right="256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B92EAF"/>
    <w:pPr>
      <w:keepNext/>
      <w:keepLines/>
      <w:spacing w:after="0"/>
      <w:ind w:left="24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92EAF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rsid w:val="00B92EA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A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5D99"/>
    <w:rPr>
      <w:rFonts w:ascii="Tahoma" w:eastAsia="Times New Roman" w:hAnsi="Tahoma" w:cs="Tahoma"/>
      <w:color w:val="000000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D378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szm.bellhop.cz/IS/sign/in%20" TargetMode="Externa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m.luskova0101@gmail.com</dc:creator>
  <cp:lastModifiedBy>lenka Buřvalová</cp:lastModifiedBy>
  <cp:revision>2</cp:revision>
  <dcterms:created xsi:type="dcterms:W3CDTF">2026-08-27T07:37:00Z</dcterms:created>
  <dcterms:modified xsi:type="dcterms:W3CDTF">2026-08-27T07:37:00Z</dcterms:modified>
</cp:coreProperties>
</file>