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A852" w14:textId="4AB50994" w:rsidR="00417853" w:rsidRDefault="00CE7BF7">
      <w:r>
        <w:t>Vážení rodiče,</w:t>
      </w:r>
    </w:p>
    <w:p w14:paraId="4FFE6100" w14:textId="0C0FF3BB" w:rsidR="001C06EB" w:rsidRDefault="00CE7BF7" w:rsidP="00765EF5">
      <w:r>
        <w:t>dovolte mně Vás oslovit v souvislosti s</w:t>
      </w:r>
      <w:r w:rsidR="00765EF5">
        <w:t> </w:t>
      </w:r>
      <w:r>
        <w:t>povinným</w:t>
      </w:r>
      <w:r w:rsidR="00765EF5">
        <w:t xml:space="preserve"> </w:t>
      </w:r>
      <w:r>
        <w:t>testováním v</w:t>
      </w:r>
      <w:r w:rsidR="00765EF5">
        <w:t> městem zřizovaných základních</w:t>
      </w:r>
      <w:r>
        <w:t xml:space="preserve"> školách</w:t>
      </w:r>
      <w:r w:rsidR="00765EF5">
        <w:t xml:space="preserve"> (na základě rozhodnutí vlády)</w:t>
      </w:r>
      <w:r>
        <w:t xml:space="preserve"> a</w:t>
      </w:r>
      <w:r w:rsidR="00765EF5">
        <w:t xml:space="preserve"> souvisejících karantén</w:t>
      </w:r>
      <w:r w:rsidR="00C13CF9">
        <w:t xml:space="preserve"> a izolací</w:t>
      </w:r>
      <w:r w:rsidR="00765EF5">
        <w:t xml:space="preserve">, které nařizuje Krajská hygienická stanice Pardubického kraje (nikoliv ředitelka/ředitel školy) na základě následného PCR testu. </w:t>
      </w:r>
      <w:r w:rsidR="00925A76">
        <w:t xml:space="preserve">Děkuji Vám </w:t>
      </w:r>
      <w:r w:rsidR="0063224F">
        <w:t>za spolupráci s vedením a personálem našich škol, vím, že situace</w:t>
      </w:r>
      <w:r w:rsidR="00C13CF9">
        <w:t>,</w:t>
      </w:r>
      <w:r w:rsidR="0063224F">
        <w:t xml:space="preserve"> nejistota</w:t>
      </w:r>
      <w:r w:rsidR="00C13CF9">
        <w:t xml:space="preserve"> v důsledku neustále se měnících podmínek</w:t>
      </w:r>
      <w:r w:rsidR="0063224F">
        <w:t xml:space="preserve"> a dlouhotrvající epidemick</w:t>
      </w:r>
      <w:r w:rsidR="006F3689">
        <w:t>é</w:t>
      </w:r>
      <w:r w:rsidR="0063224F">
        <w:t xml:space="preserve"> situace je pro nás všechny velmi vyčerpávající. </w:t>
      </w:r>
    </w:p>
    <w:p w14:paraId="1631C1C5" w14:textId="6BE9A91F" w:rsidR="00765EF5" w:rsidRDefault="00765EF5" w:rsidP="00765EF5">
      <w:r>
        <w:t>Chci Vás ubezpečit, že ředitelé, pedagogové,</w:t>
      </w:r>
      <w:r w:rsidR="00FA132F">
        <w:t xml:space="preserve"> vychovatelky v družině</w:t>
      </w:r>
      <w:r>
        <w:t xml:space="preserve">, asistenti pedagogů </w:t>
      </w:r>
      <w:r w:rsidR="00C13CF9">
        <w:t xml:space="preserve">ale i nepedagogický personál </w:t>
      </w:r>
      <w:r>
        <w:t xml:space="preserve">dělají maximum pro to, aby byl chod školy a výuky co nejplynulejší s použitím různých forem vzdělávání </w:t>
      </w:r>
      <w:r w:rsidR="00390CAE">
        <w:t>včetně</w:t>
      </w:r>
      <w:r w:rsidR="001C06EB">
        <w:t xml:space="preserve"> organizačně</w:t>
      </w:r>
      <w:r w:rsidR="00390CAE">
        <w:t xml:space="preserve"> velmi náročné hybridní výuky</w:t>
      </w:r>
      <w:r w:rsidR="001C06EB">
        <w:t>, kdy je část třídy v</w:t>
      </w:r>
      <w:r w:rsidR="00FA6179">
        <w:t> </w:t>
      </w:r>
      <w:r w:rsidR="001C06EB">
        <w:t>karanténě</w:t>
      </w:r>
      <w:r w:rsidR="00FA6179">
        <w:t xml:space="preserve"> na online výuce</w:t>
      </w:r>
      <w:r w:rsidR="001C06EB">
        <w:t xml:space="preserve"> a část přítomn</w:t>
      </w:r>
      <w:r w:rsidR="00FA6179">
        <w:t>á</w:t>
      </w:r>
      <w:r w:rsidR="001C06EB">
        <w:t xml:space="preserve"> ve škole</w:t>
      </w:r>
      <w:r w:rsidR="00390CAE">
        <w:t>.</w:t>
      </w:r>
      <w:r w:rsidR="00CE7BF7">
        <w:t xml:space="preserve"> </w:t>
      </w:r>
      <w:r w:rsidR="00390CAE" w:rsidRPr="00C13CF9">
        <w:rPr>
          <w:b/>
          <w:bCs/>
        </w:rPr>
        <w:t xml:space="preserve">Od </w:t>
      </w:r>
      <w:r w:rsidR="006F3689">
        <w:rPr>
          <w:b/>
          <w:bCs/>
        </w:rPr>
        <w:t xml:space="preserve">některých </w:t>
      </w:r>
      <w:r w:rsidR="00390CAE" w:rsidRPr="00C13CF9">
        <w:rPr>
          <w:b/>
          <w:bCs/>
        </w:rPr>
        <w:t xml:space="preserve">ředitelek a ředitelů </w:t>
      </w:r>
      <w:r w:rsidR="0063224F" w:rsidRPr="00C13CF9">
        <w:rPr>
          <w:b/>
          <w:bCs/>
        </w:rPr>
        <w:t xml:space="preserve">našich základních škol </w:t>
      </w:r>
      <w:r w:rsidR="00390CAE" w:rsidRPr="00C13CF9">
        <w:rPr>
          <w:b/>
          <w:bCs/>
        </w:rPr>
        <w:t>jsem zaznamenal, že situaci okolo organizace výuky a návratu dětí nebo i celý</w:t>
      </w:r>
      <w:r w:rsidR="00FA6179">
        <w:rPr>
          <w:b/>
          <w:bCs/>
        </w:rPr>
        <w:t>ch</w:t>
      </w:r>
      <w:r w:rsidR="00390CAE" w:rsidRPr="00C13CF9">
        <w:rPr>
          <w:b/>
          <w:bCs/>
        </w:rPr>
        <w:t xml:space="preserve"> tříd výrazně komplikují omezené kapacity</w:t>
      </w:r>
      <w:r w:rsidR="00F93A98">
        <w:rPr>
          <w:b/>
          <w:bCs/>
        </w:rPr>
        <w:t xml:space="preserve"> </w:t>
      </w:r>
      <w:r w:rsidR="00390CAE" w:rsidRPr="00C13CF9">
        <w:rPr>
          <w:b/>
          <w:bCs/>
        </w:rPr>
        <w:t xml:space="preserve">testovacích míst </w:t>
      </w:r>
      <w:r w:rsidR="00FA6179">
        <w:rPr>
          <w:b/>
          <w:bCs/>
        </w:rPr>
        <w:t xml:space="preserve">pro PCR testy </w:t>
      </w:r>
      <w:r w:rsidR="00390CAE" w:rsidRPr="00C13CF9">
        <w:rPr>
          <w:b/>
          <w:bCs/>
        </w:rPr>
        <w:t>v Pardubicích</w:t>
      </w:r>
      <w:r w:rsidR="00390CAE">
        <w:t xml:space="preserve">, </w:t>
      </w:r>
      <w:r w:rsidR="00F93A98">
        <w:t>neboť</w:t>
      </w:r>
      <w:r w:rsidR="00390CAE" w:rsidRPr="0063224F">
        <w:t xml:space="preserve"> h</w:t>
      </w:r>
      <w:r w:rsidR="00390CAE" w:rsidRPr="0063224F">
        <w:rPr>
          <w:rFonts w:eastAsia="Times New Roman"/>
          <w:color w:val="000000"/>
        </w:rPr>
        <w:t xml:space="preserve">ygiena (závislá na informaci </w:t>
      </w:r>
      <w:r w:rsidR="00F93A98">
        <w:rPr>
          <w:rFonts w:eastAsia="Times New Roman"/>
          <w:color w:val="000000"/>
        </w:rPr>
        <w:t xml:space="preserve">o potvrzení pozitivity </w:t>
      </w:r>
      <w:r w:rsidR="00B238A2">
        <w:rPr>
          <w:rFonts w:eastAsia="Times New Roman"/>
          <w:color w:val="000000"/>
        </w:rPr>
        <w:t>z testovacích míst</w:t>
      </w:r>
      <w:r w:rsidR="0063224F" w:rsidRPr="0063224F">
        <w:rPr>
          <w:rFonts w:eastAsia="Times New Roman"/>
          <w:color w:val="000000"/>
        </w:rPr>
        <w:t>)</w:t>
      </w:r>
      <w:r w:rsidR="00390CAE" w:rsidRPr="0063224F">
        <w:rPr>
          <w:rFonts w:eastAsia="Times New Roman"/>
          <w:color w:val="000000"/>
        </w:rPr>
        <w:t xml:space="preserve"> posílá</w:t>
      </w:r>
      <w:r w:rsidR="0063224F">
        <w:rPr>
          <w:rFonts w:eastAsia="Times New Roman"/>
          <w:color w:val="000000"/>
        </w:rPr>
        <w:t xml:space="preserve"> někdy</w:t>
      </w:r>
      <w:r w:rsidR="00390CAE" w:rsidRPr="0063224F">
        <w:rPr>
          <w:rFonts w:eastAsia="Times New Roman"/>
          <w:color w:val="000000"/>
        </w:rPr>
        <w:t xml:space="preserve"> děti do karantény s velkým zpožděním</w:t>
      </w:r>
      <w:r w:rsidR="001C06EB">
        <w:rPr>
          <w:rFonts w:eastAsia="Times New Roman"/>
          <w:color w:val="000000"/>
        </w:rPr>
        <w:t>, což komplikuje situaci Vám i škole</w:t>
      </w:r>
      <w:r w:rsidR="00390CAE" w:rsidRPr="0063224F">
        <w:rPr>
          <w:rFonts w:eastAsia="Times New Roman"/>
          <w:color w:val="000000"/>
        </w:rPr>
        <w:t>.</w:t>
      </w:r>
      <w:r w:rsidR="00F93A98">
        <w:rPr>
          <w:rFonts w:eastAsia="Times New Roman"/>
          <w:color w:val="000000"/>
        </w:rPr>
        <w:t xml:space="preserve"> </w:t>
      </w:r>
      <w:r w:rsidR="0063224F">
        <w:rPr>
          <w:rFonts w:eastAsia="Times New Roman"/>
          <w:color w:val="000000"/>
          <w:sz w:val="24"/>
          <w:szCs w:val="24"/>
        </w:rPr>
        <w:t>Testovací míst</w:t>
      </w:r>
      <w:r w:rsidR="00EE3F79">
        <w:rPr>
          <w:rFonts w:eastAsia="Times New Roman"/>
          <w:color w:val="000000"/>
          <w:sz w:val="24"/>
          <w:szCs w:val="24"/>
        </w:rPr>
        <w:t>a v Pardubicích</w:t>
      </w:r>
      <w:r w:rsidR="0063224F">
        <w:rPr>
          <w:rFonts w:eastAsia="Times New Roman"/>
          <w:color w:val="000000"/>
          <w:sz w:val="24"/>
          <w:szCs w:val="24"/>
        </w:rPr>
        <w:t xml:space="preserve"> </w:t>
      </w:r>
      <w:r w:rsidR="001C06EB">
        <w:rPr>
          <w:rFonts w:eastAsia="Times New Roman"/>
          <w:color w:val="000000"/>
          <w:sz w:val="24"/>
          <w:szCs w:val="24"/>
        </w:rPr>
        <w:t xml:space="preserve">provozuje </w:t>
      </w:r>
      <w:r w:rsidR="00390CAE">
        <w:t xml:space="preserve">Pardubická </w:t>
      </w:r>
      <w:r w:rsidR="00EE3F79">
        <w:t xml:space="preserve">krajská </w:t>
      </w:r>
      <w:r w:rsidR="00390CAE">
        <w:t>nemocnice</w:t>
      </w:r>
      <w:r w:rsidR="001C06EB">
        <w:t xml:space="preserve"> (vlastníkem je Pardubický kraj) </w:t>
      </w:r>
      <w:r w:rsidR="00390CAE">
        <w:t xml:space="preserve">a </w:t>
      </w:r>
      <w:r w:rsidR="00C13CF9">
        <w:t xml:space="preserve">také </w:t>
      </w:r>
      <w:r w:rsidR="00390CAE">
        <w:t>soukrom</w:t>
      </w:r>
      <w:r w:rsidR="001C06EB">
        <w:t>á</w:t>
      </w:r>
      <w:r w:rsidR="00390CAE">
        <w:t xml:space="preserve"> </w:t>
      </w:r>
      <w:r w:rsidR="001C06EB">
        <w:t>zdravotnická zařízení s potřebnou registrací.</w:t>
      </w:r>
    </w:p>
    <w:p w14:paraId="1680DE5C" w14:textId="6191642A" w:rsidR="00B83271" w:rsidRPr="00605DF3" w:rsidRDefault="001C06EB" w:rsidP="00B83271">
      <w:r>
        <w:t>Z důvodu výše uvedeného jsem z pozice náměstka primátora pro školství oslovil odbor zdravotnictví Krajského úřadu Pardubického kraje</w:t>
      </w:r>
      <w:r w:rsidR="00B16457">
        <w:t xml:space="preserve"> (Pardubická</w:t>
      </w:r>
      <w:r w:rsidR="000152DF">
        <w:t xml:space="preserve"> krajská</w:t>
      </w:r>
      <w:r w:rsidR="00B16457">
        <w:t xml:space="preserve"> nemocnice navýšila kapacity minulý týden),</w:t>
      </w:r>
      <w:r w:rsidR="00C5275F">
        <w:t xml:space="preserve"> ale i soukromá zdravotnická zařízení s prosbou a žádostí o navýšení denních testovacích kapacit. </w:t>
      </w:r>
      <w:r w:rsidR="00BD4913">
        <w:t xml:space="preserve">Přesto, že se provozovatelé testovacích míst potýkají s nedostatkem kvalifikovaného personálu a jeho dlouhodobou extrémní vytížeností, podařilo se dosáhnout dohody </w:t>
      </w:r>
      <w:r w:rsidR="00C5275F" w:rsidRPr="006F59BD">
        <w:rPr>
          <w:b/>
          <w:bCs/>
        </w:rPr>
        <w:t xml:space="preserve">o navýšení kapacit testovacích míst. </w:t>
      </w:r>
      <w:r w:rsidR="006F59BD">
        <w:rPr>
          <w:b/>
          <w:bCs/>
        </w:rPr>
        <w:t xml:space="preserve">Společnost </w:t>
      </w:r>
      <w:proofErr w:type="spellStart"/>
      <w:r w:rsidR="006F59BD">
        <w:rPr>
          <w:b/>
          <w:bCs/>
        </w:rPr>
        <w:t>Me</w:t>
      </w:r>
      <w:r w:rsidR="00605DF3">
        <w:rPr>
          <w:b/>
          <w:bCs/>
        </w:rPr>
        <w:t>D</w:t>
      </w:r>
      <w:r w:rsidR="006F59BD">
        <w:rPr>
          <w:b/>
          <w:bCs/>
        </w:rPr>
        <w:t>i</w:t>
      </w:r>
      <w:r w:rsidR="00605DF3">
        <w:rPr>
          <w:b/>
          <w:bCs/>
        </w:rPr>
        <w:t>L</w:t>
      </w:r>
      <w:r w:rsidR="006F59BD">
        <w:rPr>
          <w:b/>
          <w:bCs/>
        </w:rPr>
        <w:t>a</w:t>
      </w:r>
      <w:proofErr w:type="spellEnd"/>
      <w:r w:rsidR="00605DF3">
        <w:rPr>
          <w:b/>
          <w:bCs/>
        </w:rPr>
        <w:t>, s.r.o.</w:t>
      </w:r>
      <w:r w:rsidR="006F59BD">
        <w:rPr>
          <w:b/>
          <w:bCs/>
        </w:rPr>
        <w:t xml:space="preserve"> (</w:t>
      </w:r>
      <w:r w:rsidR="00B16457">
        <w:rPr>
          <w:b/>
          <w:bCs/>
        </w:rPr>
        <w:t xml:space="preserve">odběrové místo </w:t>
      </w:r>
      <w:r w:rsidR="006F59BD">
        <w:rPr>
          <w:b/>
          <w:bCs/>
        </w:rPr>
        <w:t>Štrossova ulice) navyšuje od příštího týdne o vyšší stovky PCR testů denně pro Pardubice, o 150 PCR testů denn</w:t>
      </w:r>
      <w:r w:rsidR="00B16457">
        <w:rPr>
          <w:b/>
          <w:bCs/>
        </w:rPr>
        <w:t>ě</w:t>
      </w:r>
      <w:r w:rsidR="006F59BD">
        <w:rPr>
          <w:b/>
          <w:bCs/>
        </w:rPr>
        <w:t xml:space="preserve"> navyšuje také testovací </w:t>
      </w:r>
      <w:proofErr w:type="spellStart"/>
      <w:r w:rsidR="006F59BD">
        <w:rPr>
          <w:b/>
          <w:bCs/>
        </w:rPr>
        <w:t>Scimed</w:t>
      </w:r>
      <w:proofErr w:type="spellEnd"/>
      <w:r w:rsidR="006F59BD">
        <w:rPr>
          <w:b/>
          <w:bCs/>
        </w:rPr>
        <w:t xml:space="preserve"> </w:t>
      </w:r>
      <w:proofErr w:type="spellStart"/>
      <w:r w:rsidR="006F59BD">
        <w:rPr>
          <w:b/>
          <w:bCs/>
        </w:rPr>
        <w:t>Biotechnologies</w:t>
      </w:r>
      <w:proofErr w:type="spellEnd"/>
      <w:r w:rsidR="00605DF3">
        <w:rPr>
          <w:b/>
          <w:bCs/>
        </w:rPr>
        <w:t>, s.r.o.</w:t>
      </w:r>
      <w:r w:rsidR="00B16457">
        <w:rPr>
          <w:b/>
          <w:bCs/>
        </w:rPr>
        <w:t xml:space="preserve"> </w:t>
      </w:r>
      <w:r w:rsidR="006F59BD">
        <w:rPr>
          <w:b/>
          <w:bCs/>
        </w:rPr>
        <w:t xml:space="preserve">u vlakového nádraží. Domluvil jsem se rovněž se zástupci společnosti </w:t>
      </w:r>
      <w:proofErr w:type="spellStart"/>
      <w:r w:rsidR="006F59BD">
        <w:rPr>
          <w:b/>
          <w:bCs/>
        </w:rPr>
        <w:t>Multiscan</w:t>
      </w:r>
      <w:proofErr w:type="spellEnd"/>
      <w:r w:rsidR="00605DF3">
        <w:rPr>
          <w:b/>
          <w:bCs/>
        </w:rPr>
        <w:t>, s.r.o.</w:t>
      </w:r>
      <w:r w:rsidR="006F59BD">
        <w:rPr>
          <w:b/>
          <w:bCs/>
        </w:rPr>
        <w:t xml:space="preserve"> a jejich laboratoří,</w:t>
      </w:r>
      <w:r w:rsidR="00B16457">
        <w:rPr>
          <w:b/>
          <w:bCs/>
        </w:rPr>
        <w:t xml:space="preserve"> kteří jsou připraveni reagovat kapacitami pro PCR testování. </w:t>
      </w:r>
      <w:r w:rsidR="00B83271">
        <w:rPr>
          <w:b/>
          <w:bCs/>
        </w:rPr>
        <w:t xml:space="preserve">Ve snaze o zajištění co nejplynulejšího provozu škol ve prospěch všech našich dětí prosím o dodržování pokynů Krajské hygienické stanice Pardubického kraje k testování </w:t>
      </w:r>
      <w:r w:rsidR="00B83271" w:rsidRPr="00EE3F79">
        <w:t>(např. nemá smysl chodit na PCR test dříve, než určí hygiena, v případě, že se neozývá nebo si nejste jisti, tak ji raději, prosím, kontaktujte).</w:t>
      </w:r>
      <w:r w:rsidR="00B83271">
        <w:rPr>
          <w:b/>
          <w:bCs/>
        </w:rPr>
        <w:t xml:space="preserve"> </w:t>
      </w:r>
    </w:p>
    <w:p w14:paraId="1D80B99A" w14:textId="14682CDE" w:rsidR="001C06EB" w:rsidRDefault="00B16457" w:rsidP="00765EF5">
      <w:pPr>
        <w:rPr>
          <w:b/>
          <w:bCs/>
        </w:rPr>
      </w:pPr>
      <w:r>
        <w:rPr>
          <w:b/>
          <w:bCs/>
        </w:rPr>
        <w:t xml:space="preserve">Kontakty </w:t>
      </w:r>
      <w:r w:rsidR="00EE3F79">
        <w:rPr>
          <w:b/>
          <w:bCs/>
        </w:rPr>
        <w:t xml:space="preserve">ve formě odkazů </w:t>
      </w:r>
      <w:r>
        <w:rPr>
          <w:b/>
          <w:bCs/>
        </w:rPr>
        <w:t>na registrovaná zdravotnická zařízení oprávněná provádět PCR testování v Pardubicích přikládám pro Váš přehled níže</w:t>
      </w:r>
      <w:r w:rsidR="00B83271">
        <w:rPr>
          <w:b/>
          <w:bCs/>
        </w:rPr>
        <w:t>:</w:t>
      </w:r>
    </w:p>
    <w:p w14:paraId="53424175" w14:textId="34CA285A" w:rsidR="00447B4F" w:rsidRDefault="007F41FD">
      <w:pPr>
        <w:rPr>
          <w:rStyle w:val="Hypertextovodkaz"/>
        </w:rPr>
      </w:pPr>
      <w:hyperlink r:id="rId4" w:history="1">
        <w:r w:rsidR="005C1774" w:rsidRPr="007B7772">
          <w:rPr>
            <w:rStyle w:val="Hypertextovodkaz"/>
          </w:rPr>
          <w:t>https://www.nempk.cz/informace/pcr-testovani-1</w:t>
        </w:r>
      </w:hyperlink>
    </w:p>
    <w:p w14:paraId="654AEFDD" w14:textId="77777777" w:rsidR="00EE3F79" w:rsidRDefault="007F41FD" w:rsidP="00EE3F79">
      <w:pPr>
        <w:rPr>
          <w:rStyle w:val="Hypertextovodkaz"/>
        </w:rPr>
      </w:pPr>
      <w:hyperlink r:id="rId5" w:history="1">
        <w:r w:rsidR="00EE3F79" w:rsidRPr="00525CCE">
          <w:rPr>
            <w:rStyle w:val="Hypertextovodkaz"/>
          </w:rPr>
          <w:t>https://reservatic.com/cs/public_services/medila-spol-s-r-o-pardubice-statim-covid-19</w:t>
        </w:r>
      </w:hyperlink>
    </w:p>
    <w:p w14:paraId="5A828D7A" w14:textId="385D0787" w:rsidR="00447B4F" w:rsidRDefault="007F41FD">
      <w:hyperlink r:id="rId6" w:history="1">
        <w:r w:rsidR="003B7B8E" w:rsidRPr="00525CCE">
          <w:rPr>
            <w:rStyle w:val="Hypertextovodkaz"/>
          </w:rPr>
          <w:t>https://testovani.uzis.cz/Detail?id=f30bdf1c-0172-465e-9921-86c9b2415acc&amp;backURL=/Home/FilterRegion</w:t>
        </w:r>
      </w:hyperlink>
    </w:p>
    <w:p w14:paraId="160787A1" w14:textId="5EB98AE6" w:rsidR="00447B4F" w:rsidRDefault="007F41FD">
      <w:pPr>
        <w:rPr>
          <w:rStyle w:val="Hypertextovodkaz"/>
        </w:rPr>
      </w:pPr>
      <w:hyperlink r:id="rId7" w:anchor="/place/scimed-odberove-misto-pardubice-15155/2020-12-08;viewMode=7-days" w:history="1">
        <w:r w:rsidR="00A06959" w:rsidRPr="007B7772">
          <w:rPr>
            <w:rStyle w:val="Hypertextovodkaz"/>
          </w:rPr>
          <w:t>https://scimed-biotechnologies.reenio.cz/cs/#/place/scimed-odberove-misto-pardubice-15155/2020-12-08;viewMode=7-days</w:t>
        </w:r>
      </w:hyperlink>
    </w:p>
    <w:p w14:paraId="557F51B8" w14:textId="77777777" w:rsidR="00B83271" w:rsidRDefault="007F41FD" w:rsidP="00B83271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B83271" w:rsidRPr="00525CCE">
          <w:rPr>
            <w:rStyle w:val="Hypertextovodkaz"/>
            <w:rFonts w:eastAsia="Times New Roman"/>
            <w:sz w:val="24"/>
            <w:szCs w:val="24"/>
          </w:rPr>
          <w:t>https://www.antigenni-testy-covid.cz/</w:t>
        </w:r>
      </w:hyperlink>
    </w:p>
    <w:p w14:paraId="0EE3E958" w14:textId="587B7F74" w:rsidR="00B83271" w:rsidRDefault="007F41FD">
      <w:pPr>
        <w:rPr>
          <w:rStyle w:val="Hypertextovodkaz"/>
          <w:sz w:val="24"/>
          <w:szCs w:val="24"/>
        </w:rPr>
      </w:pPr>
      <w:hyperlink r:id="rId9" w:history="1">
        <w:r w:rsidR="003B7B8E" w:rsidRPr="00525CCE">
          <w:rPr>
            <w:rStyle w:val="Hypertextovodkaz"/>
            <w:sz w:val="24"/>
            <w:szCs w:val="24"/>
          </w:rPr>
          <w:t>https://altoa.cz/rezervace/ms/pcr-test</w:t>
        </w:r>
      </w:hyperlink>
    </w:p>
    <w:p w14:paraId="18B26D99" w14:textId="77777777" w:rsidR="00EE3F79" w:rsidRPr="003B7B8E" w:rsidRDefault="007F41FD" w:rsidP="00EE3F7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10" w:history="1">
        <w:r w:rsidR="00EE3F79" w:rsidRPr="00F149B6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https://llg.labservice.cz/mista.php?id=3</w:t>
        </w:r>
      </w:hyperlink>
    </w:p>
    <w:p w14:paraId="076A6BB3" w14:textId="35D7113C" w:rsidR="00EE3F79" w:rsidRDefault="00EE3F79">
      <w:r>
        <w:lastRenderedPageBreak/>
        <w:t xml:space="preserve">Vážení rodiče, </w:t>
      </w:r>
    </w:p>
    <w:p w14:paraId="16BCF85A" w14:textId="3274CC3A" w:rsidR="00EE3F79" w:rsidRDefault="00EE3F79">
      <w:r>
        <w:t xml:space="preserve">dovolte mi, abych Vám a Vašim </w:t>
      </w:r>
      <w:r w:rsidR="00BD4913">
        <w:t xml:space="preserve">dětem </w:t>
      </w:r>
      <w:r>
        <w:t>závěrem popřál pevné zdraví a krásný adventní čas.</w:t>
      </w:r>
    </w:p>
    <w:p w14:paraId="5DBB628D" w14:textId="78C09B6D" w:rsidR="00EE3F79" w:rsidRDefault="00EE3F79"/>
    <w:p w14:paraId="1017AD7F" w14:textId="306E774E" w:rsidR="00EE3F79" w:rsidRDefault="00EE3F79">
      <w:r>
        <w:t>S pozdravem</w:t>
      </w:r>
    </w:p>
    <w:p w14:paraId="5BD0E777" w14:textId="18E3AAF4" w:rsidR="00EE3F79" w:rsidRDefault="00EE3F79"/>
    <w:p w14:paraId="71220E48" w14:textId="31D8BAA9" w:rsidR="00EE3F79" w:rsidRDefault="00EE3F79">
      <w:r>
        <w:t xml:space="preserve">Jakub </w:t>
      </w:r>
      <w:proofErr w:type="spellStart"/>
      <w:r>
        <w:t>Rychtecký</w:t>
      </w:r>
      <w:proofErr w:type="spellEnd"/>
      <w:r>
        <w:t>, náměstek primátora Pardubic pro školství</w:t>
      </w:r>
    </w:p>
    <w:p w14:paraId="627DBC4F" w14:textId="609139F1" w:rsidR="009B2804" w:rsidRPr="00EE3F79" w:rsidRDefault="009B2804">
      <w:r>
        <w:t>V Pardubicích 2. 12. 2021</w:t>
      </w:r>
    </w:p>
    <w:sectPr w:rsidR="009B2804" w:rsidRPr="00EE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F7"/>
    <w:rsid w:val="000152DF"/>
    <w:rsid w:val="00044E3C"/>
    <w:rsid w:val="00157342"/>
    <w:rsid w:val="001C06EB"/>
    <w:rsid w:val="00390CAE"/>
    <w:rsid w:val="003B7B8E"/>
    <w:rsid w:val="00417853"/>
    <w:rsid w:val="00447B4F"/>
    <w:rsid w:val="00563EAE"/>
    <w:rsid w:val="005C1774"/>
    <w:rsid w:val="00605DF3"/>
    <w:rsid w:val="0063224F"/>
    <w:rsid w:val="006D0077"/>
    <w:rsid w:val="006F3689"/>
    <w:rsid w:val="006F59BD"/>
    <w:rsid w:val="00700EB5"/>
    <w:rsid w:val="00765EF5"/>
    <w:rsid w:val="007F41FD"/>
    <w:rsid w:val="00925A76"/>
    <w:rsid w:val="009B2804"/>
    <w:rsid w:val="00A06959"/>
    <w:rsid w:val="00B16457"/>
    <w:rsid w:val="00B238A2"/>
    <w:rsid w:val="00B83271"/>
    <w:rsid w:val="00BD4913"/>
    <w:rsid w:val="00C13CF9"/>
    <w:rsid w:val="00C5275F"/>
    <w:rsid w:val="00CB29DE"/>
    <w:rsid w:val="00CE7BF7"/>
    <w:rsid w:val="00EE3F79"/>
    <w:rsid w:val="00F11DFF"/>
    <w:rsid w:val="00F93A98"/>
    <w:rsid w:val="00FA132F"/>
    <w:rsid w:val="00F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A3D7"/>
  <w15:chartTrackingRefBased/>
  <w15:docId w15:val="{8A53246D-7148-42EE-8FDC-EA48A3CD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B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B4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57342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A617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A6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genni-testy-covid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med-biotechnologies.reenio.cz/c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ovani.uzis.cz/Detail?id=f30bdf1c-0172-465e-9921-86c9b2415acc&amp;backURL=/Home/FilterReg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ervatic.com/cs/public_services/medila-spol-s-r-o-pardubice-statim-covid-19" TargetMode="External"/><Relationship Id="rId10" Type="http://schemas.openxmlformats.org/officeDocument/2006/relationships/hyperlink" Target="https://llg.labservice.cz/mista.php?id=3" TargetMode="External"/><Relationship Id="rId4" Type="http://schemas.openxmlformats.org/officeDocument/2006/relationships/hyperlink" Target="https://www.nempk.cz/informace/pcr-testovani-1" TargetMode="External"/><Relationship Id="rId9" Type="http://schemas.openxmlformats.org/officeDocument/2006/relationships/hyperlink" Target="https://altoa.cz/rezervace/ms/pcr-te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Rychtecký Jakub</dc:creator>
  <cp:keywords/>
  <dc:description/>
  <cp:lastModifiedBy>Petráková Jiřina</cp:lastModifiedBy>
  <cp:revision>2</cp:revision>
  <dcterms:created xsi:type="dcterms:W3CDTF">2021-12-06T13:52:00Z</dcterms:created>
  <dcterms:modified xsi:type="dcterms:W3CDTF">2021-12-06T13:52:00Z</dcterms:modified>
</cp:coreProperties>
</file>